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2694" w:rsidRDefault="00B42694" w:rsidP="00350819">
      <w:pPr>
        <w:ind w:left="708"/>
      </w:pPr>
    </w:p>
    <w:p w:rsidR="00B42694" w:rsidRDefault="00B42694" w:rsidP="00350819">
      <w:pPr>
        <w:pStyle w:val="a3"/>
        <w:spacing w:line="240" w:lineRule="auto"/>
        <w:outlineLvl w:val="0"/>
        <w:rPr>
          <w:rFonts w:ascii="Times New Roman" w:hAnsi="Times New Roman" w:cs="Times New Roman"/>
          <w:b/>
          <w:bCs/>
          <w:caps/>
          <w:sz w:val="22"/>
          <w:szCs w:val="22"/>
        </w:rPr>
      </w:pPr>
      <w:r>
        <w:rPr>
          <w:rFonts w:ascii="Times New Roman" w:hAnsi="Times New Roman" w:cs="Times New Roman"/>
          <w:b/>
          <w:bCs/>
          <w:caps/>
          <w:sz w:val="22"/>
          <w:szCs w:val="22"/>
        </w:rPr>
        <w:t>Российская Федерация</w:t>
      </w:r>
    </w:p>
    <w:p w:rsidR="00B42694" w:rsidRDefault="00B42694" w:rsidP="00350819">
      <w:pPr>
        <w:pStyle w:val="a3"/>
        <w:spacing w:line="240" w:lineRule="auto"/>
        <w:rPr>
          <w:rFonts w:ascii="Times New Roman" w:hAnsi="Times New Roman" w:cs="Times New Roman"/>
          <w:b/>
          <w:bCs/>
          <w:caps/>
          <w:sz w:val="22"/>
          <w:szCs w:val="22"/>
        </w:rPr>
      </w:pPr>
      <w:r>
        <w:rPr>
          <w:rFonts w:ascii="Times New Roman" w:hAnsi="Times New Roman" w:cs="Times New Roman"/>
          <w:b/>
          <w:bCs/>
          <w:caps/>
          <w:sz w:val="22"/>
          <w:szCs w:val="22"/>
        </w:rPr>
        <w:t>БРЯНСКАЯ ОБЛАСТЬ</w:t>
      </w:r>
    </w:p>
    <w:p w:rsidR="00B42694" w:rsidRDefault="00B42694" w:rsidP="00350819">
      <w:pPr>
        <w:pStyle w:val="a3"/>
        <w:spacing w:line="240" w:lineRule="auto"/>
        <w:rPr>
          <w:rFonts w:ascii="Times New Roman" w:hAnsi="Times New Roman" w:cs="Times New Roman"/>
          <w:b/>
          <w:bCs/>
          <w:caps/>
          <w:sz w:val="22"/>
          <w:szCs w:val="22"/>
        </w:rPr>
      </w:pPr>
      <w:r>
        <w:rPr>
          <w:rFonts w:ascii="Times New Roman" w:hAnsi="Times New Roman" w:cs="Times New Roman"/>
          <w:b/>
          <w:bCs/>
          <w:caps/>
          <w:sz w:val="22"/>
          <w:szCs w:val="22"/>
        </w:rPr>
        <w:t>МУНИЦИПАЛЬНОЕ ОБРАЗОВАНИЕ «ПАВЛОВСКОЕ СЕЛЬСКОЕ ПОСЕЛЕНИЕ»</w:t>
      </w:r>
    </w:p>
    <w:p w:rsidR="00B42694" w:rsidRDefault="00B42694" w:rsidP="00350819">
      <w:pPr>
        <w:pStyle w:val="a5"/>
        <w:spacing w:before="120" w:line="240" w:lineRule="auto"/>
        <w:rPr>
          <w:b/>
          <w:bCs/>
        </w:rPr>
      </w:pPr>
      <w:r>
        <w:rPr>
          <w:b/>
          <w:bCs/>
        </w:rPr>
        <w:t>ПАВЛОВСКАЯ СЕЛЬСКАЯ АДМИНИСТРАЦИЯ</w:t>
      </w:r>
    </w:p>
    <w:p w:rsidR="00B42694" w:rsidRDefault="00B42694" w:rsidP="00350819">
      <w:pPr>
        <w:pStyle w:val="a5"/>
        <w:spacing w:before="12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243324 </w:t>
      </w:r>
      <w:proofErr w:type="gramStart"/>
      <w:r>
        <w:rPr>
          <w:rFonts w:ascii="Times New Roman" w:hAnsi="Times New Roman" w:cs="Times New Roman"/>
          <w:sz w:val="20"/>
          <w:szCs w:val="20"/>
        </w:rPr>
        <w:t>с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. </w:t>
      </w:r>
      <w:proofErr w:type="gramStart"/>
      <w:r>
        <w:rPr>
          <w:rFonts w:ascii="Times New Roman" w:hAnsi="Times New Roman" w:cs="Times New Roman"/>
          <w:sz w:val="20"/>
          <w:szCs w:val="20"/>
        </w:rPr>
        <w:t>Павловка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ул. Школьная д.1 Унечского района Брянской области</w:t>
      </w:r>
    </w:p>
    <w:p w:rsidR="00B42694" w:rsidRDefault="00B42694" w:rsidP="00350819">
      <w:pPr>
        <w:autoSpaceDE w:val="0"/>
        <w:autoSpaceDN w:val="0"/>
        <w:adjustRightInd w:val="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телефон: 8(48351)94-4-24  факс: 8(48351)94-4-24  </w:t>
      </w:r>
    </w:p>
    <w:p w:rsidR="00B42694" w:rsidRDefault="00B42694" w:rsidP="00350819">
      <w:pPr>
        <w:autoSpaceDE w:val="0"/>
        <w:autoSpaceDN w:val="0"/>
        <w:adjustRightInd w:val="0"/>
        <w:jc w:val="center"/>
        <w:rPr>
          <w:sz w:val="20"/>
          <w:szCs w:val="20"/>
        </w:rPr>
      </w:pPr>
      <w:proofErr w:type="gramStart"/>
      <w:r>
        <w:rPr>
          <w:sz w:val="20"/>
          <w:szCs w:val="20"/>
          <w:lang w:val="en-US"/>
        </w:rPr>
        <w:t>e</w:t>
      </w:r>
      <w:r>
        <w:rPr>
          <w:sz w:val="20"/>
          <w:szCs w:val="20"/>
        </w:rPr>
        <w:t>-</w:t>
      </w:r>
      <w:r>
        <w:rPr>
          <w:sz w:val="20"/>
          <w:szCs w:val="20"/>
          <w:lang w:val="en-US"/>
        </w:rPr>
        <w:t>mail</w:t>
      </w:r>
      <w:proofErr w:type="gramEnd"/>
      <w:r>
        <w:rPr>
          <w:sz w:val="20"/>
          <w:szCs w:val="20"/>
        </w:rPr>
        <w:t xml:space="preserve">: </w:t>
      </w:r>
      <w:proofErr w:type="spellStart"/>
      <w:r>
        <w:rPr>
          <w:sz w:val="20"/>
          <w:szCs w:val="20"/>
          <w:lang w:val="en-US"/>
        </w:rPr>
        <w:t>admpavlovka</w:t>
      </w:r>
      <w:proofErr w:type="spellEnd"/>
      <w:r>
        <w:rPr>
          <w:sz w:val="20"/>
          <w:szCs w:val="20"/>
        </w:rPr>
        <w:t>2014@</w:t>
      </w:r>
      <w:proofErr w:type="spellStart"/>
      <w:r>
        <w:rPr>
          <w:sz w:val="20"/>
          <w:szCs w:val="20"/>
          <w:lang w:val="en-US"/>
        </w:rPr>
        <w:t>yandex</w:t>
      </w:r>
      <w:proofErr w:type="spellEnd"/>
      <w:r>
        <w:rPr>
          <w:sz w:val="20"/>
          <w:szCs w:val="20"/>
        </w:rPr>
        <w:t>.</w:t>
      </w:r>
      <w:proofErr w:type="spellStart"/>
      <w:r>
        <w:rPr>
          <w:sz w:val="20"/>
          <w:szCs w:val="20"/>
          <w:lang w:val="en-US"/>
        </w:rPr>
        <w:t>ru</w:t>
      </w:r>
      <w:proofErr w:type="spellEnd"/>
    </w:p>
    <w:tbl>
      <w:tblPr>
        <w:tblW w:w="0" w:type="auto"/>
        <w:tblBorders>
          <w:top w:val="thinThickSmallGap" w:sz="24" w:space="0" w:color="auto"/>
        </w:tblBorders>
        <w:tblLook w:val="00A0"/>
      </w:tblPr>
      <w:tblGrid>
        <w:gridCol w:w="9571"/>
      </w:tblGrid>
      <w:tr w:rsidR="00B42694" w:rsidRPr="00396001" w:rsidTr="00315590">
        <w:tc>
          <w:tcPr>
            <w:tcW w:w="9853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B42694" w:rsidRDefault="00B42694" w:rsidP="00315590">
            <w:pPr>
              <w:pStyle w:val="a5"/>
              <w:tabs>
                <w:tab w:val="left" w:pos="6885"/>
              </w:tabs>
              <w:spacing w:line="240" w:lineRule="auto"/>
              <w:jc w:val="left"/>
              <w:rPr>
                <w:rFonts w:ascii="Arial" w:hAnsi="Arial"/>
                <w:b/>
                <w:bCs/>
                <w:sz w:val="12"/>
              </w:rPr>
            </w:pPr>
            <w:r>
              <w:rPr>
                <w:rFonts w:ascii="Arial" w:hAnsi="Arial"/>
                <w:b/>
                <w:bCs/>
                <w:sz w:val="12"/>
              </w:rPr>
              <w:tab/>
            </w:r>
          </w:p>
        </w:tc>
      </w:tr>
    </w:tbl>
    <w:p w:rsidR="00B42694" w:rsidRDefault="00B42694" w:rsidP="00350819">
      <w:pPr>
        <w:pStyle w:val="a5"/>
        <w:spacing w:line="240" w:lineRule="auto"/>
        <w:jc w:val="left"/>
        <w:rPr>
          <w:rFonts w:ascii="Arial" w:hAnsi="Arial"/>
          <w:b/>
          <w:bCs/>
          <w:sz w:val="12"/>
        </w:rPr>
      </w:pPr>
    </w:p>
    <w:tbl>
      <w:tblPr>
        <w:tblpPr w:leftFromText="180" w:rightFromText="180" w:bottomFromText="200" w:vertAnchor="text" w:tblpY="1"/>
        <w:tblOverlap w:val="never"/>
        <w:tblW w:w="0" w:type="auto"/>
        <w:tblBorders>
          <w:top w:val="single" w:sz="4" w:space="0" w:color="auto"/>
        </w:tblBorders>
        <w:tblLook w:val="00A0"/>
      </w:tblPr>
      <w:tblGrid>
        <w:gridCol w:w="5144"/>
      </w:tblGrid>
      <w:tr w:rsidR="00B42694" w:rsidRPr="00396001" w:rsidTr="00315590">
        <w:trPr>
          <w:trHeight w:val="1170"/>
        </w:trPr>
        <w:tc>
          <w:tcPr>
            <w:tcW w:w="5144" w:type="dxa"/>
            <w:tcBorders>
              <w:top w:val="nil"/>
              <w:left w:val="nil"/>
              <w:bottom w:val="nil"/>
              <w:right w:val="nil"/>
            </w:tcBorders>
          </w:tcPr>
          <w:p w:rsidR="00B42694" w:rsidRPr="00396001" w:rsidRDefault="000F049F" w:rsidP="00315590">
            <w:r>
              <w:t>от   12</w:t>
            </w:r>
            <w:r w:rsidR="003D48E2">
              <w:t>.12</w:t>
            </w:r>
            <w:r w:rsidR="00B42694">
              <w:t xml:space="preserve">.2021г.  № </w:t>
            </w:r>
          </w:p>
          <w:p w:rsidR="00B42694" w:rsidRPr="00396001" w:rsidRDefault="00B42694" w:rsidP="00315590">
            <w:pPr>
              <w:spacing w:before="120" w:line="360" w:lineRule="auto"/>
            </w:pPr>
          </w:p>
        </w:tc>
      </w:tr>
    </w:tbl>
    <w:p w:rsidR="00B42694" w:rsidRDefault="00B42694" w:rsidP="00350819">
      <w:r>
        <w:tab/>
      </w:r>
    </w:p>
    <w:p w:rsidR="00B42694" w:rsidRDefault="00B42694" w:rsidP="00350819"/>
    <w:p w:rsidR="00B42694" w:rsidRDefault="00B42694" w:rsidP="00350819"/>
    <w:p w:rsidR="00B42694" w:rsidRDefault="00B42694" w:rsidP="00350819">
      <w:pPr>
        <w:jc w:val="center"/>
      </w:pPr>
    </w:p>
    <w:p w:rsidR="00B42694" w:rsidRDefault="00B42694" w:rsidP="00350819"/>
    <w:p w:rsidR="00B42694" w:rsidRDefault="00B42694" w:rsidP="00FA6D7E">
      <w:r>
        <w:t xml:space="preserve"> Павловская сельская администрация направляет Вам на согласование проект решения «О внесение изменений и дополнений в решение Павловского сельского Совета народных депутатов 14.12.2020 № 4-53 «О бюджете Павловского сельского поселения Унечского муниципального района Брянской области на 2021 год и на плановый период 2022 и 2023 годов» </w:t>
      </w:r>
      <w:r w:rsidRPr="000C6A03">
        <w:t xml:space="preserve"> </w:t>
      </w:r>
    </w:p>
    <w:p w:rsidR="00B42694" w:rsidRDefault="00B42694" w:rsidP="00350819">
      <w:pPr>
        <w:jc w:val="both"/>
      </w:pPr>
    </w:p>
    <w:p w:rsidR="00B42694" w:rsidRDefault="00B42694" w:rsidP="00350819">
      <w:pPr>
        <w:jc w:val="both"/>
      </w:pPr>
    </w:p>
    <w:p w:rsidR="00B42694" w:rsidRDefault="00B42694" w:rsidP="00350819">
      <w:pPr>
        <w:jc w:val="both"/>
      </w:pPr>
    </w:p>
    <w:p w:rsidR="00B42694" w:rsidRDefault="00B42694" w:rsidP="00350819">
      <w:pPr>
        <w:jc w:val="both"/>
        <w:rPr>
          <w:sz w:val="24"/>
          <w:szCs w:val="24"/>
        </w:rPr>
      </w:pPr>
      <w:r>
        <w:rPr>
          <w:sz w:val="24"/>
          <w:szCs w:val="24"/>
        </w:rPr>
        <w:t>Глава администрации  сельского поселения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Е.А.Мельникова</w:t>
      </w:r>
    </w:p>
    <w:p w:rsidR="00B42694" w:rsidRDefault="00B42694" w:rsidP="00350819"/>
    <w:p w:rsidR="00B42694" w:rsidRDefault="00B42694" w:rsidP="00350819">
      <w:pPr>
        <w:spacing w:line="240" w:lineRule="auto"/>
      </w:pPr>
    </w:p>
    <w:p w:rsidR="00B42694" w:rsidRDefault="00B42694"/>
    <w:sectPr w:rsidR="00B42694" w:rsidSect="002921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50819"/>
    <w:rsid w:val="000118C9"/>
    <w:rsid w:val="000C6A03"/>
    <w:rsid w:val="000E2F25"/>
    <w:rsid w:val="000E6245"/>
    <w:rsid w:val="000F049F"/>
    <w:rsid w:val="00165F9A"/>
    <w:rsid w:val="00292196"/>
    <w:rsid w:val="002F149B"/>
    <w:rsid w:val="00315590"/>
    <w:rsid w:val="00350819"/>
    <w:rsid w:val="003709ED"/>
    <w:rsid w:val="00396001"/>
    <w:rsid w:val="003D48E2"/>
    <w:rsid w:val="00410306"/>
    <w:rsid w:val="00510FF3"/>
    <w:rsid w:val="00570A82"/>
    <w:rsid w:val="00770926"/>
    <w:rsid w:val="007B318E"/>
    <w:rsid w:val="00A74915"/>
    <w:rsid w:val="00B42694"/>
    <w:rsid w:val="00B92B01"/>
    <w:rsid w:val="00FA6D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0819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350819"/>
    <w:pPr>
      <w:spacing w:after="0" w:line="360" w:lineRule="auto"/>
      <w:jc w:val="center"/>
    </w:pPr>
    <w:rPr>
      <w:rFonts w:ascii="Impact" w:eastAsia="Times New Roman" w:hAnsi="Impact" w:cs="Arial"/>
      <w:sz w:val="32"/>
      <w:szCs w:val="24"/>
      <w:lang w:eastAsia="ru-RU"/>
    </w:rPr>
  </w:style>
  <w:style w:type="character" w:customStyle="1" w:styleId="a4">
    <w:name w:val="Название Знак"/>
    <w:basedOn w:val="a0"/>
    <w:link w:val="a3"/>
    <w:uiPriority w:val="99"/>
    <w:locked/>
    <w:rsid w:val="00350819"/>
    <w:rPr>
      <w:rFonts w:ascii="Impact" w:hAnsi="Impact" w:cs="Arial"/>
      <w:sz w:val="24"/>
      <w:szCs w:val="24"/>
      <w:lang w:eastAsia="ru-RU"/>
    </w:rPr>
  </w:style>
  <w:style w:type="paragraph" w:styleId="a5">
    <w:name w:val="Subtitle"/>
    <w:basedOn w:val="a"/>
    <w:link w:val="a6"/>
    <w:uiPriority w:val="99"/>
    <w:qFormat/>
    <w:rsid w:val="00350819"/>
    <w:pPr>
      <w:spacing w:after="0" w:line="360" w:lineRule="auto"/>
      <w:jc w:val="center"/>
    </w:pPr>
    <w:rPr>
      <w:rFonts w:ascii="Arial Narrow" w:eastAsia="Times New Roman" w:hAnsi="Arial Narrow" w:cs="Arial"/>
      <w:sz w:val="36"/>
      <w:szCs w:val="24"/>
      <w:lang w:eastAsia="ru-RU"/>
    </w:rPr>
  </w:style>
  <w:style w:type="character" w:customStyle="1" w:styleId="a6">
    <w:name w:val="Подзаголовок Знак"/>
    <w:basedOn w:val="a0"/>
    <w:link w:val="a5"/>
    <w:uiPriority w:val="99"/>
    <w:locked/>
    <w:rsid w:val="00350819"/>
    <w:rPr>
      <w:rFonts w:ascii="Arial Narrow" w:hAnsi="Arial Narrow" w:cs="Arial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81</Words>
  <Characters>656</Characters>
  <Application>Microsoft Office Word</Application>
  <DocSecurity>0</DocSecurity>
  <Lines>5</Lines>
  <Paragraphs>1</Paragraphs>
  <ScaleCrop>false</ScaleCrop>
  <Company/>
  <LinksUpToDate>false</LinksUpToDate>
  <CharactersWithSpaces>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Павловка</dc:creator>
  <cp:keywords/>
  <dc:description/>
  <cp:lastModifiedBy>user</cp:lastModifiedBy>
  <cp:revision>11</cp:revision>
  <dcterms:created xsi:type="dcterms:W3CDTF">2020-03-03T07:39:00Z</dcterms:created>
  <dcterms:modified xsi:type="dcterms:W3CDTF">2022-01-26T22:06:00Z</dcterms:modified>
</cp:coreProperties>
</file>